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2819-1_4seq1.xml.htm"/>
      <w:bookmarkStart w:id="1" w:name="kstm2622819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FRANCE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619"/>
        <w:gridCol w:w="1167"/>
        <w:gridCol w:w="1000"/>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1,646</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78,938</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FRANCE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TotalEnergies Gestion USA SARL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FRANCE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TotalEnergies Holdings USA,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TotalEnergies Delaware,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TotalEnergies Renewables USA,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Clearway Energy, Inc.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reported herein are held directly by Clearway Energy Group. GIP III Zephyr Acquisition Partners, L.P. ("Zephyr") is the sole member of Clearway Energy Group. Zephyr Holdings GP, LLC ("Zephyr GP") is the general partner of Zephyr.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SE By: /s/ Marine Delaitre Name: Marine Delaitre Title: Authorized Signatory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GESTION USA SARL By: /s/ Agathe Rozenbaum-Rameix Name: Agathe Rozenbaum-Rameix Title: General Manager</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HOLDINGS USA, INC. By: /s/ Ha C. Yi Name: Ha C. Yi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DELAWARE, INC. By: /s/ Ha C. Yi Name: Ha C. Yi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RENEWABLES USA, LLC By: /s/ Ha C. Yi Name: Ha C. Yi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879764"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0879764" TargetMode="External"/><Relationship Id="rId10" Type="http://schemas.openxmlformats.org/officeDocument/2006/relationships/hyperlink" Target="http://www.sec.gov/cgi-bin/browse-edgar?action=getcompany&amp;CIK=0001941906" TargetMode="External"/><Relationship Id="rId11" Type="http://schemas.openxmlformats.org/officeDocument/2006/relationships/hyperlink" Target="http://www.sec.gov/cgi-bin/browse-edgar?action=getcompany&amp;CIK=0001942439" TargetMode="External"/><Relationship Id="rId12" Type="http://schemas.openxmlformats.org/officeDocument/2006/relationships/hyperlink" Target="http://www.sec.gov/cgi-bin/browse-edgar?action=getcompany&amp;CIK=0001942500" TargetMode="External"/><Relationship Id="rId13" Type="http://schemas.openxmlformats.org/officeDocument/2006/relationships/hyperlink" Target="http://www.sec.gov/cgi-bin/browse-edgar?action=getcompany&amp;CIK=0001942458"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972</Words>
  <Characters>5364</Characters>
  <CharactersWithSpaces>6188</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