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26.xml.htm"/>
      <w:bookmarkStart w:id="1" w:name="ksform406032026_090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Lowry Jennifer Elaine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3,966</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25,187</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25,469</w:t>
            </w:r>
            <w:r>
              <w:rPr>
                <w:rFonts w:ascii="Times;serif" w:hAnsi="Times;serif"/>
                <w:color w:val="008000"/>
                <w:position w:val="7"/>
                <w:sz w:val="16"/>
                <w:sz w:val="20"/>
                <w:shd w:fill="FFFFFF" w:val="clear"/>
              </w:rPr>
              <w:t>(4)</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3,966 Deferred Stock Units issued to the Reporting Person by Clearway Energy, Inc. under Clearway Energy, Inc.'s Amended and Restated 2013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2,911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032026_090626.htm"/>
      <w:bookmarkStart w:id="3" w:name="ksex2406032026_090626"/>
      <w:bookmarkStart w:id="4" w:name="ex24-06032026_090626.htm"/>
      <w:bookmarkStart w:id="5" w:name="ksex2406032026_090626"/>
      <w:bookmarkEnd w:id="4"/>
      <w:bookmarkEnd w:id="5"/>
      <w:r>
        <w:br w:type="page"/>
      </w:r>
    </w:p>
    <w:p>
      <w:pPr>
        <w:pStyle w:val="TextBody"/>
        <w:bidi w:val="0"/>
        <w:spacing w:before="0" w:after="240"/>
        <w:jc w:val="center"/>
        <w:rPr>
          <w:b/>
          <w:sz w:val="24"/>
        </w:rPr>
      </w:pPr>
      <w:r>
        <w:rPr>
          <w:b/>
          <w:sz w:val="24"/>
        </w:rPr>
        <w:t>June 1,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ind w:left="0" w:right="0" w:firstLine="720"/>
        <w:jc w:val="both"/>
        <w:rPr>
          <w:sz w:val="24"/>
        </w:rPr>
      </w:pPr>
      <w:r>
        <w:rPr>
          <w:sz w:val="24"/>
        </w:rPr>
        <w:t>IN WITNESS WHEREOF, the undersigned have caused this Power of Attorney to be executed as of date first written above.</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 Jennifer E. Lowry</w:t>
      </w:r>
    </w:p>
    <w:p>
      <w:pPr>
        <w:pStyle w:val="TextBody"/>
        <w:pBdr/>
        <w:bidi w:val="0"/>
        <w:spacing w:before="0" w:after="0"/>
        <w:ind w:left="0" w:right="0" w:hanging="0"/>
        <w:jc w:val="left"/>
        <w:rPr>
          <w:sz w:val="24"/>
        </w:rPr>
      </w:pPr>
      <w:r>
        <w:rPr>
          <w:sz w:val="24"/>
        </w:rPr>
        <w:t>---------------------------------------------        </w:t>
      </w:r>
    </w:p>
    <w:p>
      <w:pPr>
        <w:pStyle w:val="TextBody"/>
        <w:pBdr/>
        <w:bidi w:val="0"/>
        <w:spacing w:before="0" w:after="0"/>
        <w:ind w:left="0" w:right="0" w:hanging="0"/>
        <w:jc w:val="left"/>
        <w:rPr>
          <w:sz w:val="24"/>
        </w:rPr>
      </w:pPr>
      <w:r>
        <w:rPr>
          <w:sz w:val="24"/>
        </w:rPr>
        <w:t>Jennifer E. Lowry</w:t>
      </w:r>
    </w:p>
    <w:p>
      <w:pPr>
        <w:pStyle w:val="TextBody"/>
        <w:pBdr/>
        <w:bidi w:val="0"/>
        <w:spacing w:before="0" w:after="0"/>
        <w:ind w:left="0" w:right="0" w:firstLine="180"/>
        <w:jc w:val="left"/>
        <w:rPr/>
      </w:pPr>
      <w:r>
        <w:rPr/>
        <w:t> </w:t>
      </w:r>
    </w:p>
    <w:p>
      <w:pPr>
        <w:pStyle w:val="TextBody"/>
        <w:bidi w:val="0"/>
        <w:spacing w:before="0" w:after="0"/>
        <w:ind w:left="0" w:right="0" w:hanging="0"/>
        <w:jc w:val="left"/>
        <w:rPr/>
      </w:pPr>
      <w:r>
        <w:rPr/>
        <w:b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37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1199</Words>
  <Characters>6355</Characters>
  <CharactersWithSpaces>7485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